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A117A" w14:textId="03E24D58" w:rsidR="00E122BE" w:rsidRPr="00310596" w:rsidRDefault="00E122BE" w:rsidP="00FD7ED6">
      <w:pPr>
        <w:shd w:val="clear" w:color="auto" w:fill="FFFFFF"/>
        <w:spacing w:after="0" w:line="240" w:lineRule="auto"/>
        <w:jc w:val="center"/>
        <w:rPr>
          <w:rFonts w:ascii="Times New Roman" w:eastAsia="Times New Roman" w:hAnsi="Times New Roman" w:cs="Times New Roman"/>
          <w:b/>
          <w:color w:val="222222"/>
          <w:shd w:val="clear" w:color="auto" w:fill="FFFFFF"/>
          <w:lang w:eastAsia="pl-PL"/>
        </w:rPr>
      </w:pPr>
      <w:r w:rsidRPr="00310596">
        <w:rPr>
          <w:rFonts w:ascii="Times New Roman" w:eastAsia="Times New Roman" w:hAnsi="Times New Roman" w:cs="Times New Roman"/>
          <w:b/>
          <w:color w:val="222222"/>
          <w:shd w:val="clear" w:color="auto" w:fill="FFFFFF"/>
          <w:lang w:eastAsia="pl-PL"/>
        </w:rPr>
        <w:t xml:space="preserve">Obowiązek informacyjny dla </w:t>
      </w:r>
      <w:r w:rsidR="00EB150C">
        <w:rPr>
          <w:rFonts w:ascii="Times New Roman" w:eastAsia="Times New Roman" w:hAnsi="Times New Roman" w:cs="Times New Roman"/>
          <w:b/>
          <w:color w:val="222222"/>
          <w:shd w:val="clear" w:color="auto" w:fill="FFFFFF"/>
          <w:lang w:eastAsia="pl-PL"/>
        </w:rPr>
        <w:t xml:space="preserve">pacjentów </w:t>
      </w:r>
      <w:r w:rsidRPr="00310596">
        <w:rPr>
          <w:rFonts w:ascii="Times New Roman" w:eastAsia="Times New Roman" w:hAnsi="Times New Roman" w:cs="Times New Roman"/>
          <w:b/>
          <w:color w:val="222222"/>
          <w:shd w:val="clear" w:color="auto" w:fill="FFFFFF"/>
          <w:lang w:eastAsia="pl-PL"/>
        </w:rPr>
        <w:t>w związku z przetwa</w:t>
      </w:r>
      <w:r w:rsidR="008B637B" w:rsidRPr="00310596">
        <w:rPr>
          <w:rFonts w:ascii="Times New Roman" w:eastAsia="Times New Roman" w:hAnsi="Times New Roman" w:cs="Times New Roman"/>
          <w:b/>
          <w:color w:val="222222"/>
          <w:shd w:val="clear" w:color="auto" w:fill="FFFFFF"/>
          <w:lang w:eastAsia="pl-PL"/>
        </w:rPr>
        <w:t>rzaniem danych osobowych:</w:t>
      </w:r>
    </w:p>
    <w:p w14:paraId="398D5109" w14:textId="77777777" w:rsidR="00E122BE" w:rsidRPr="00310596" w:rsidRDefault="00E122BE" w:rsidP="00FD7ED6">
      <w:pPr>
        <w:shd w:val="clear" w:color="auto" w:fill="FFFFFF"/>
        <w:spacing w:after="0" w:line="240" w:lineRule="auto"/>
        <w:jc w:val="center"/>
        <w:rPr>
          <w:rFonts w:ascii="Times New Roman" w:eastAsia="Times New Roman" w:hAnsi="Times New Roman" w:cs="Times New Roman"/>
          <w:b/>
          <w:color w:val="222222"/>
          <w:shd w:val="clear" w:color="auto" w:fill="FFFFFF"/>
          <w:lang w:eastAsia="pl-PL"/>
        </w:rPr>
      </w:pPr>
    </w:p>
    <w:p w14:paraId="08BF4C3C" w14:textId="395DC97D" w:rsidR="0078759E" w:rsidRPr="0078759E" w:rsidRDefault="0078759E" w:rsidP="0078759E">
      <w:pPr>
        <w:pStyle w:val="Akapitzlist"/>
        <w:numPr>
          <w:ilvl w:val="0"/>
          <w:numId w:val="1"/>
        </w:numPr>
        <w:shd w:val="clear" w:color="auto" w:fill="FFFFFF"/>
        <w:spacing w:after="0" w:line="240" w:lineRule="auto"/>
        <w:ind w:left="284"/>
        <w:jc w:val="both"/>
        <w:rPr>
          <w:rFonts w:ascii="Times New Roman" w:eastAsia="Times New Roman" w:hAnsi="Times New Roman" w:cs="Times New Roman"/>
          <w:color w:val="222222"/>
          <w:shd w:val="clear" w:color="auto" w:fill="FFFFFF"/>
          <w:lang w:eastAsia="pl-PL"/>
        </w:rPr>
      </w:pPr>
      <w:r w:rsidRPr="0078759E">
        <w:rPr>
          <w:rFonts w:ascii="Times New Roman" w:eastAsia="Times New Roman" w:hAnsi="Times New Roman" w:cs="Times New Roman"/>
          <w:color w:val="222222"/>
          <w:shd w:val="clear" w:color="auto" w:fill="FFFFFF"/>
          <w:lang w:eastAsia="pl-PL"/>
        </w:rPr>
        <w:t xml:space="preserve">Administratorem danych osobowych jest </w:t>
      </w:r>
      <w:r w:rsidRPr="0078759E">
        <w:rPr>
          <w:rFonts w:ascii="Times New Roman" w:eastAsia="Times New Roman" w:hAnsi="Times New Roman" w:cs="Times New Roman"/>
          <w:b/>
          <w:noProof/>
          <w:color w:val="222222"/>
          <w:shd w:val="clear" w:color="auto" w:fill="FFFFFF"/>
          <w:lang w:eastAsia="pl-PL"/>
        </w:rPr>
        <w:t>N.Z.O.Z. SANITAS Michałów Reginów</w:t>
      </w:r>
      <w:r w:rsidRPr="0078759E">
        <w:rPr>
          <w:rFonts w:ascii="Times New Roman" w:eastAsia="Times New Roman" w:hAnsi="Times New Roman" w:cs="Times New Roman"/>
          <w:b/>
          <w:color w:val="222222"/>
          <w:shd w:val="clear" w:color="auto" w:fill="FFFFFF"/>
          <w:lang w:eastAsia="pl-PL"/>
        </w:rPr>
        <w:t xml:space="preserve"> </w:t>
      </w:r>
      <w:r w:rsidRPr="0078759E">
        <w:rPr>
          <w:rFonts w:ascii="Times New Roman" w:eastAsia="Times New Roman" w:hAnsi="Times New Roman" w:cs="Times New Roman"/>
          <w:color w:val="222222"/>
          <w:shd w:val="clear" w:color="auto" w:fill="FFFFFF"/>
          <w:lang w:eastAsia="pl-PL"/>
        </w:rPr>
        <w:t xml:space="preserve">(dalej: „ADMINISTRATOR”), z siedzibą: </w:t>
      </w:r>
      <w:r w:rsidRPr="0078759E">
        <w:rPr>
          <w:rFonts w:ascii="Times New Roman" w:eastAsia="Times New Roman" w:hAnsi="Times New Roman" w:cs="Times New Roman"/>
          <w:noProof/>
          <w:color w:val="222222"/>
          <w:shd w:val="clear" w:color="auto" w:fill="FFFFFF"/>
          <w:lang w:eastAsia="pl-PL"/>
        </w:rPr>
        <w:t>ul. Akacjowa 2</w:t>
      </w:r>
      <w:r w:rsidRPr="0078759E">
        <w:rPr>
          <w:rFonts w:ascii="Times New Roman" w:eastAsia="Times New Roman" w:hAnsi="Times New Roman" w:cs="Times New Roman"/>
          <w:color w:val="222222"/>
          <w:shd w:val="clear" w:color="auto" w:fill="FFFFFF"/>
          <w:lang w:eastAsia="pl-PL"/>
        </w:rPr>
        <w:t xml:space="preserve">, </w:t>
      </w:r>
      <w:r w:rsidRPr="0078759E">
        <w:rPr>
          <w:rFonts w:ascii="Times New Roman" w:eastAsia="Times New Roman" w:hAnsi="Times New Roman" w:cs="Times New Roman"/>
          <w:noProof/>
          <w:color w:val="222222"/>
          <w:shd w:val="clear" w:color="auto" w:fill="FFFFFF"/>
          <w:lang w:eastAsia="pl-PL"/>
        </w:rPr>
        <w:t>05-119 Michałów Reginów</w:t>
      </w:r>
      <w:r w:rsidRPr="0078759E">
        <w:rPr>
          <w:rFonts w:ascii="Times New Roman" w:eastAsia="Times New Roman" w:hAnsi="Times New Roman" w:cs="Times New Roman"/>
          <w:color w:val="222222"/>
          <w:shd w:val="clear" w:color="auto" w:fill="FFFFFF"/>
          <w:lang w:eastAsia="pl-PL"/>
        </w:rPr>
        <w:t>.</w:t>
      </w:r>
      <w:r>
        <w:rPr>
          <w:rFonts w:ascii="Times New Roman" w:eastAsia="Times New Roman" w:hAnsi="Times New Roman" w:cs="Times New Roman"/>
          <w:color w:val="222222"/>
          <w:shd w:val="clear" w:color="auto" w:fill="FFFFFF"/>
          <w:lang w:eastAsia="pl-PL"/>
        </w:rPr>
        <w:t xml:space="preserve"> </w:t>
      </w:r>
      <w:r w:rsidRPr="0078759E">
        <w:rPr>
          <w:rFonts w:ascii="Times New Roman" w:eastAsia="Times New Roman" w:hAnsi="Times New Roman" w:cs="Times New Roman"/>
          <w:color w:val="222222"/>
          <w:shd w:val="clear" w:color="auto" w:fill="FFFFFF"/>
          <w:lang w:eastAsia="pl-PL"/>
        </w:rPr>
        <w:t xml:space="preserve">Z Administratorem można się kontaktować pisemnie, za pomocą poczty tradycyjnej na adres: </w:t>
      </w:r>
      <w:r w:rsidRPr="0078759E">
        <w:rPr>
          <w:rFonts w:ascii="Times New Roman" w:eastAsia="Times New Roman" w:hAnsi="Times New Roman" w:cs="Times New Roman"/>
          <w:noProof/>
          <w:color w:val="222222"/>
          <w:shd w:val="clear" w:color="auto" w:fill="FFFFFF"/>
          <w:lang w:eastAsia="pl-PL"/>
        </w:rPr>
        <w:t>ul. Akacjowa 2</w:t>
      </w:r>
      <w:r w:rsidRPr="0078759E">
        <w:rPr>
          <w:rFonts w:ascii="Times New Roman" w:eastAsia="Times New Roman" w:hAnsi="Times New Roman" w:cs="Times New Roman"/>
          <w:color w:val="222222"/>
          <w:shd w:val="clear" w:color="auto" w:fill="FFFFFF"/>
          <w:lang w:eastAsia="pl-PL"/>
        </w:rPr>
        <w:t xml:space="preserve">, </w:t>
      </w:r>
      <w:r w:rsidRPr="0078759E">
        <w:rPr>
          <w:rFonts w:ascii="Times New Roman" w:eastAsia="Times New Roman" w:hAnsi="Times New Roman" w:cs="Times New Roman"/>
          <w:noProof/>
          <w:color w:val="222222"/>
          <w:shd w:val="clear" w:color="auto" w:fill="FFFFFF"/>
          <w:lang w:eastAsia="pl-PL"/>
        </w:rPr>
        <w:t>05-119 Michałów Reginów</w:t>
      </w:r>
      <w:r w:rsidRPr="0078759E">
        <w:rPr>
          <w:rFonts w:ascii="Times New Roman" w:eastAsia="Times New Roman" w:hAnsi="Times New Roman" w:cs="Times New Roman"/>
          <w:color w:val="222222"/>
          <w:shd w:val="clear" w:color="auto" w:fill="FFFFFF"/>
          <w:lang w:eastAsia="pl-PL"/>
        </w:rPr>
        <w:t xml:space="preserve"> lub drogą e-mailową pod adresem: </w:t>
      </w:r>
      <w:r>
        <w:rPr>
          <w:rFonts w:ascii="Times New Roman" w:eastAsia="Times New Roman" w:hAnsi="Times New Roman" w:cs="Times New Roman"/>
          <w:color w:val="222222"/>
          <w:shd w:val="clear" w:color="auto" w:fill="FFFFFF"/>
          <w:lang w:eastAsia="pl-PL"/>
        </w:rPr>
        <w:t>sanitas2004@wp.pl</w:t>
      </w:r>
      <w:r w:rsidRPr="0078759E">
        <w:rPr>
          <w:rFonts w:ascii="Times New Roman" w:eastAsia="Times New Roman" w:hAnsi="Times New Roman" w:cs="Times New Roman"/>
          <w:color w:val="222222"/>
          <w:shd w:val="clear" w:color="auto" w:fill="FFFFFF"/>
          <w:lang w:eastAsia="pl-PL"/>
        </w:rPr>
        <w:t>.</w:t>
      </w:r>
    </w:p>
    <w:p w14:paraId="2DDC4987" w14:textId="5E0786C4" w:rsidR="0078759E" w:rsidRPr="0078759E" w:rsidRDefault="0078759E" w:rsidP="0078759E">
      <w:pPr>
        <w:pStyle w:val="Akapitzlist"/>
        <w:numPr>
          <w:ilvl w:val="0"/>
          <w:numId w:val="1"/>
        </w:numPr>
        <w:shd w:val="clear" w:color="auto" w:fill="FFFFFF"/>
        <w:spacing w:after="0" w:line="240" w:lineRule="auto"/>
        <w:ind w:left="284"/>
        <w:jc w:val="both"/>
        <w:rPr>
          <w:rFonts w:ascii="Times New Roman" w:eastAsia="Times New Roman" w:hAnsi="Times New Roman" w:cs="Times New Roman"/>
          <w:color w:val="222222"/>
          <w:shd w:val="clear" w:color="auto" w:fill="FFFFFF"/>
        </w:rPr>
      </w:pPr>
      <w:r w:rsidRPr="0078759E">
        <w:rPr>
          <w:rFonts w:ascii="Times New Roman" w:eastAsia="Times New Roman" w:hAnsi="Times New Roman" w:cs="Times New Roman"/>
          <w:color w:val="222222"/>
          <w:shd w:val="clear" w:color="auto" w:fill="FFFFFF"/>
        </w:rPr>
        <w:t xml:space="preserve">Administrator wyznaczył Inspektora Ochrony Danych - Andrzeja Rybus-Tołłoczko, z którym można się skontaktować pod adresem mailowym: </w:t>
      </w:r>
      <w:r w:rsidRPr="0078759E">
        <w:rPr>
          <w:rFonts w:ascii="Times New Roman" w:eastAsia="Times New Roman" w:hAnsi="Times New Roman" w:cs="Times New Roman"/>
          <w:b/>
          <w:color w:val="222222"/>
          <w:shd w:val="clear" w:color="auto" w:fill="FFFFFF"/>
        </w:rPr>
        <w:t>iodo@rt-net.pl.</w:t>
      </w:r>
    </w:p>
    <w:p w14:paraId="130C0E8F" w14:textId="77777777" w:rsidR="00310596" w:rsidRDefault="005F4BBE" w:rsidP="005F4BBE">
      <w:pPr>
        <w:pStyle w:val="Akapitzlist"/>
        <w:numPr>
          <w:ilvl w:val="0"/>
          <w:numId w:val="1"/>
        </w:numPr>
        <w:shd w:val="clear" w:color="auto" w:fill="FFFFFF"/>
        <w:spacing w:after="0" w:line="240" w:lineRule="auto"/>
        <w:ind w:left="284"/>
        <w:jc w:val="both"/>
        <w:rPr>
          <w:rFonts w:ascii="Times New Roman" w:eastAsia="Times New Roman" w:hAnsi="Times New Roman" w:cs="Times New Roman"/>
          <w:color w:val="222222"/>
          <w:shd w:val="clear" w:color="auto" w:fill="FFFFFF"/>
          <w:lang w:eastAsia="pl-PL"/>
        </w:rPr>
      </w:pPr>
      <w:r w:rsidRPr="00310596">
        <w:rPr>
          <w:rFonts w:ascii="Times New Roman" w:eastAsia="Times New Roman" w:hAnsi="Times New Roman" w:cs="Times New Roman"/>
          <w:color w:val="222222"/>
          <w:shd w:val="clear" w:color="auto" w:fill="FFFFFF"/>
          <w:lang w:eastAsia="pl-PL"/>
        </w:rPr>
        <w:t>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2A54C4" w:rsidRPr="00310596">
        <w:rPr>
          <w:rFonts w:ascii="Times New Roman" w:eastAsia="Times New Roman" w:hAnsi="Times New Roman" w:cs="Times New Roman"/>
          <w:color w:val="222222"/>
          <w:shd w:val="clear" w:color="auto" w:fill="FFFFFF"/>
          <w:lang w:eastAsia="pl-PL"/>
        </w:rPr>
        <w:t xml:space="preserve"> </w:t>
      </w:r>
      <w:r w:rsidRPr="00310596">
        <w:rPr>
          <w:rFonts w:ascii="Times New Roman" w:eastAsia="Times New Roman" w:hAnsi="Times New Roman" w:cs="Times New Roman"/>
          <w:color w:val="222222"/>
          <w:shd w:val="clear" w:color="auto" w:fill="FFFFFF"/>
          <w:lang w:eastAsia="pl-PL"/>
        </w:rPr>
        <w:t>oraz ustawy z dnia 6 listopada 2008 r. o prawach pacjenta i Rzeczniku Praw Pacjenta, ustawy z dnia 15.04.2011 r. o działalności leczniczej, ustawa z dnia 27 sierpnia 2004 r. o świadczeniach opieki zdrowotnej finansowanych ze środków publicznych, ustawa z dnia 12 maja 2011 r. o refundacji leków, środków spożywczych specjalnego przeznaczenia żywieniowego oraz wyrobów medycznych, ustawa z dnia 5 grudnia 1996 r. o zawodach lekarza i lekarza dentysty, ustawa z dnia 14 marca 1985 r. o Państwowej Inspekcji Sanitarnej i inne.</w:t>
      </w:r>
    </w:p>
    <w:p w14:paraId="37A26B02" w14:textId="1BBDD40E" w:rsidR="00310596" w:rsidRPr="00310596" w:rsidRDefault="005F4BBE" w:rsidP="005F4BBE">
      <w:pPr>
        <w:pStyle w:val="Akapitzlist"/>
        <w:numPr>
          <w:ilvl w:val="0"/>
          <w:numId w:val="1"/>
        </w:numPr>
        <w:shd w:val="clear" w:color="auto" w:fill="FFFFFF"/>
        <w:spacing w:after="0" w:line="240" w:lineRule="auto"/>
        <w:ind w:left="284"/>
        <w:jc w:val="both"/>
        <w:rPr>
          <w:rFonts w:ascii="Times New Roman" w:eastAsia="Times New Roman" w:hAnsi="Times New Roman" w:cs="Times New Roman"/>
          <w:color w:val="222222"/>
          <w:shd w:val="clear" w:color="auto" w:fill="FFFFFF"/>
          <w:lang w:eastAsia="pl-PL"/>
        </w:rPr>
      </w:pPr>
      <w:r w:rsidRPr="00310596">
        <w:rPr>
          <w:rFonts w:ascii="Times New Roman" w:eastAsia="Times New Roman" w:hAnsi="Times New Roman" w:cs="Times New Roman"/>
          <w:color w:val="222222"/>
          <w:shd w:val="clear" w:color="auto" w:fill="FFFFFF"/>
          <w:lang w:eastAsia="pl-PL"/>
        </w:rPr>
        <w:t xml:space="preserve">Przetwarzanie danych </w:t>
      </w:r>
      <w:r w:rsidR="00EB150C">
        <w:rPr>
          <w:rFonts w:ascii="Times New Roman" w:eastAsia="Times New Roman" w:hAnsi="Times New Roman" w:cs="Times New Roman"/>
          <w:color w:val="222222"/>
          <w:shd w:val="clear" w:color="auto" w:fill="FFFFFF"/>
          <w:lang w:eastAsia="pl-PL"/>
        </w:rPr>
        <w:t>osobowych Pani/Pana o</w:t>
      </w:r>
      <w:r w:rsidRPr="00310596">
        <w:rPr>
          <w:rFonts w:ascii="Times New Roman" w:eastAsia="Times New Roman" w:hAnsi="Times New Roman" w:cs="Times New Roman"/>
          <w:color w:val="222222"/>
          <w:shd w:val="clear" w:color="auto" w:fill="FFFFFF"/>
          <w:lang w:eastAsia="pl-PL"/>
        </w:rPr>
        <w:t xml:space="preserve">dbywa się </w:t>
      </w:r>
      <w:r w:rsidRPr="00310596">
        <w:rPr>
          <w:rFonts w:ascii="Times New Roman" w:eastAsia="Times New Roman" w:hAnsi="Times New Roman" w:cs="Times New Roman"/>
          <w:color w:val="222222"/>
          <w:lang w:eastAsia="pl-PL"/>
        </w:rPr>
        <w:t>w celu</w:t>
      </w:r>
      <w:r w:rsidR="00310596">
        <w:rPr>
          <w:rFonts w:ascii="Times New Roman" w:eastAsia="Times New Roman" w:hAnsi="Times New Roman" w:cs="Times New Roman"/>
          <w:color w:val="222222"/>
          <w:lang w:eastAsia="pl-PL"/>
        </w:rPr>
        <w:t>:</w:t>
      </w:r>
    </w:p>
    <w:p w14:paraId="7D2AA8A5" w14:textId="21A5011F" w:rsidR="005F4BBE" w:rsidRDefault="005F4BBE" w:rsidP="00310596">
      <w:pPr>
        <w:pStyle w:val="Akapitzlist"/>
        <w:numPr>
          <w:ilvl w:val="0"/>
          <w:numId w:val="2"/>
        </w:numPr>
        <w:shd w:val="clear" w:color="auto" w:fill="FFFFFF"/>
        <w:spacing w:after="0" w:line="240" w:lineRule="auto"/>
        <w:ind w:left="709"/>
        <w:jc w:val="both"/>
        <w:rPr>
          <w:rStyle w:val="normaltextrun"/>
          <w:rFonts w:ascii="Times New Roman" w:hAnsi="Times New Roman" w:cs="Times New Roman"/>
          <w:color w:val="222222"/>
          <w:shd w:val="clear" w:color="auto" w:fill="FFFFFF"/>
        </w:rPr>
      </w:pPr>
      <w:bookmarkStart w:id="0" w:name="_Hlk82168028"/>
      <w:r w:rsidRPr="00310596">
        <w:rPr>
          <w:rFonts w:ascii="Times New Roman" w:eastAsia="Times New Roman" w:hAnsi="Times New Roman" w:cs="Times New Roman"/>
          <w:color w:val="222222"/>
          <w:lang w:eastAsia="pl-PL"/>
        </w:rPr>
        <w:t>przeprowadzania niezbędnych procedur medycznych,</w:t>
      </w:r>
      <w:r w:rsidR="00310596">
        <w:rPr>
          <w:rFonts w:ascii="Times New Roman" w:eastAsia="Times New Roman" w:hAnsi="Times New Roman" w:cs="Times New Roman"/>
          <w:color w:val="222222"/>
          <w:lang w:eastAsia="pl-PL"/>
        </w:rPr>
        <w:t xml:space="preserve"> </w:t>
      </w:r>
      <w:r w:rsidRPr="00310596">
        <w:rPr>
          <w:rFonts w:ascii="Times New Roman" w:eastAsia="Times New Roman" w:hAnsi="Times New Roman" w:cs="Times New Roman"/>
          <w:color w:val="222222"/>
          <w:lang w:eastAsia="pl-PL"/>
        </w:rPr>
        <w:t>hospitalizacji, przepisywania skierowań, leczenia farmakologicznego, wypisywania i odbioru recept oraz innych dokumentów medycznych lub zlecenia na zaopatrzenie w wyroby medyczne</w:t>
      </w:r>
      <w:r w:rsidR="002A54C4" w:rsidRPr="00310596">
        <w:rPr>
          <w:rFonts w:ascii="Times New Roman" w:eastAsia="Times New Roman" w:hAnsi="Times New Roman" w:cs="Times New Roman"/>
          <w:color w:val="222222"/>
          <w:lang w:eastAsia="pl-PL"/>
        </w:rPr>
        <w:t xml:space="preserve"> </w:t>
      </w:r>
      <w:bookmarkEnd w:id="0"/>
      <w:r w:rsidR="002A54C4" w:rsidRPr="00310596">
        <w:rPr>
          <w:rFonts w:ascii="Times New Roman" w:eastAsia="Times New Roman" w:hAnsi="Times New Roman" w:cs="Times New Roman"/>
          <w:color w:val="222222"/>
          <w:lang w:eastAsia="pl-PL"/>
        </w:rPr>
        <w:t xml:space="preserve">- </w:t>
      </w:r>
      <w:r w:rsidR="002A54C4" w:rsidRPr="00310596">
        <w:rPr>
          <w:rStyle w:val="normaltextrun"/>
          <w:rFonts w:ascii="Times New Roman" w:hAnsi="Times New Roman" w:cs="Times New Roman"/>
          <w:color w:val="222222"/>
          <w:shd w:val="clear" w:color="auto" w:fill="FFFFFF"/>
        </w:rPr>
        <w:t xml:space="preserve">art. 6 ust. 1 lit. c, e oraz art. 9 ust. 2 lit. </w:t>
      </w:r>
      <w:r w:rsidR="00310596">
        <w:rPr>
          <w:rStyle w:val="normaltextrun"/>
          <w:rFonts w:ascii="Times New Roman" w:hAnsi="Times New Roman" w:cs="Times New Roman"/>
          <w:color w:val="222222"/>
          <w:shd w:val="clear" w:color="auto" w:fill="FFFFFF"/>
        </w:rPr>
        <w:t>c</w:t>
      </w:r>
      <w:r w:rsidR="002A54C4" w:rsidRPr="00310596">
        <w:rPr>
          <w:rStyle w:val="normaltextrun"/>
          <w:rFonts w:ascii="Times New Roman" w:hAnsi="Times New Roman" w:cs="Times New Roman"/>
          <w:color w:val="222222"/>
          <w:shd w:val="clear" w:color="auto" w:fill="FFFFFF"/>
        </w:rPr>
        <w:t>, h RODO</w:t>
      </w:r>
      <w:r w:rsidR="00310596">
        <w:rPr>
          <w:rStyle w:val="normaltextrun"/>
          <w:rFonts w:ascii="Times New Roman" w:hAnsi="Times New Roman" w:cs="Times New Roman"/>
          <w:color w:val="222222"/>
          <w:shd w:val="clear" w:color="auto" w:fill="FFFFFF"/>
        </w:rPr>
        <w:t xml:space="preserve"> – dane będą przetwarzane przez 20 lat od czasu zaprzestania korzystania z usług Administratora,</w:t>
      </w:r>
    </w:p>
    <w:p w14:paraId="5228C2D9" w14:textId="40DABD7D" w:rsidR="00310596" w:rsidRPr="00310596" w:rsidRDefault="00310596" w:rsidP="00310596">
      <w:pPr>
        <w:pStyle w:val="Akapitzlist"/>
        <w:numPr>
          <w:ilvl w:val="0"/>
          <w:numId w:val="2"/>
        </w:numPr>
        <w:shd w:val="clear" w:color="auto" w:fill="FFFFFF"/>
        <w:spacing w:after="0" w:line="240" w:lineRule="auto"/>
        <w:ind w:left="709"/>
        <w:jc w:val="both"/>
        <w:rPr>
          <w:rFonts w:ascii="Times New Roman" w:eastAsia="Times New Roman" w:hAnsi="Times New Roman" w:cs="Times New Roman"/>
          <w:color w:val="222222"/>
          <w:shd w:val="clear" w:color="auto" w:fill="FFFFFF"/>
          <w:lang w:eastAsia="pl-PL"/>
        </w:rPr>
      </w:pPr>
      <w:r w:rsidRPr="00310596">
        <w:rPr>
          <w:rFonts w:ascii="Times New Roman" w:eastAsia="Times New Roman" w:hAnsi="Times New Roman" w:cs="Times New Roman"/>
          <w:color w:val="222222"/>
          <w:shd w:val="clear" w:color="auto" w:fill="FFFFFF"/>
          <w:lang w:eastAsia="pl-PL"/>
        </w:rPr>
        <w:t xml:space="preserve">ustalenia, dochodzenia lub obrony roszczeń - art. 6 ust. 1 lit. f RODO – Twoje dane będą przechowywane przez okres 3 lat od </w:t>
      </w:r>
      <w:r>
        <w:rPr>
          <w:rFonts w:ascii="Times New Roman" w:eastAsia="Times New Roman" w:hAnsi="Times New Roman" w:cs="Times New Roman"/>
          <w:color w:val="222222"/>
          <w:shd w:val="clear" w:color="auto" w:fill="FFFFFF"/>
          <w:lang w:eastAsia="pl-PL"/>
        </w:rPr>
        <w:t>zaprzestania korzystania z usług Administratora</w:t>
      </w:r>
      <w:r w:rsidRPr="00310596">
        <w:rPr>
          <w:rFonts w:ascii="Times New Roman" w:eastAsia="Times New Roman" w:hAnsi="Times New Roman" w:cs="Times New Roman"/>
          <w:color w:val="222222"/>
          <w:shd w:val="clear" w:color="auto" w:fill="FFFFFF"/>
          <w:lang w:eastAsia="pl-PL"/>
        </w:rPr>
        <w:t>.</w:t>
      </w:r>
    </w:p>
    <w:p w14:paraId="601B6F63" w14:textId="6E844CA4" w:rsidR="00310596" w:rsidRDefault="005F4BBE" w:rsidP="00310596">
      <w:pPr>
        <w:pStyle w:val="Akapitzlist"/>
        <w:numPr>
          <w:ilvl w:val="0"/>
          <w:numId w:val="1"/>
        </w:numPr>
        <w:shd w:val="clear" w:color="auto" w:fill="FFFFFF"/>
        <w:spacing w:after="0" w:line="240" w:lineRule="auto"/>
        <w:ind w:left="284"/>
        <w:jc w:val="both"/>
        <w:rPr>
          <w:rFonts w:ascii="Times New Roman" w:eastAsia="Times New Roman" w:hAnsi="Times New Roman" w:cs="Times New Roman"/>
          <w:color w:val="222222"/>
          <w:lang w:eastAsia="pl-PL"/>
        </w:rPr>
      </w:pPr>
      <w:r w:rsidRPr="00310596">
        <w:rPr>
          <w:rFonts w:ascii="Times New Roman" w:eastAsia="Times New Roman" w:hAnsi="Times New Roman" w:cs="Times New Roman"/>
          <w:color w:val="222222"/>
          <w:shd w:val="clear" w:color="auto" w:fill="FFFFFF"/>
          <w:lang w:eastAsia="pl-PL"/>
        </w:rPr>
        <w:t>Dane</w:t>
      </w:r>
      <w:r w:rsidRPr="00310596">
        <w:rPr>
          <w:rFonts w:ascii="Times New Roman" w:eastAsia="Times New Roman" w:hAnsi="Times New Roman" w:cs="Times New Roman"/>
          <w:color w:val="222222"/>
          <w:lang w:eastAsia="pl-PL"/>
        </w:rPr>
        <w:t xml:space="preserve"> osobowe mogą pochodzić od stron trzecich, tj. Zakładu Ubezpieczeń Społecznych, innych podmiotów udzielających świadczeń zdrowotnych, Narodowego Funduszu Zdrowia, organów samorządu zawodów medycznych, podmiotów prowadzących rejestry usług medycznych, w zakresie niezbędnym do prowadzenia rejestrów, pracodawców.</w:t>
      </w:r>
    </w:p>
    <w:p w14:paraId="44664E96" w14:textId="77777777" w:rsidR="00310596" w:rsidRDefault="005F4BBE" w:rsidP="005F4BBE">
      <w:pPr>
        <w:pStyle w:val="Akapitzlist"/>
        <w:numPr>
          <w:ilvl w:val="0"/>
          <w:numId w:val="1"/>
        </w:numPr>
        <w:shd w:val="clear" w:color="auto" w:fill="FFFFFF"/>
        <w:spacing w:after="0" w:line="240" w:lineRule="auto"/>
        <w:ind w:left="284"/>
        <w:jc w:val="both"/>
        <w:rPr>
          <w:rFonts w:ascii="Times New Roman" w:eastAsia="Times New Roman" w:hAnsi="Times New Roman" w:cs="Times New Roman"/>
          <w:color w:val="222222"/>
          <w:lang w:eastAsia="pl-PL"/>
        </w:rPr>
      </w:pPr>
      <w:r w:rsidRPr="00310596">
        <w:rPr>
          <w:rFonts w:ascii="Times New Roman" w:eastAsia="Times New Roman" w:hAnsi="Times New Roman" w:cs="Times New Roman"/>
          <w:color w:val="222222"/>
          <w:lang w:eastAsia="pl-PL"/>
        </w:rPr>
        <w:t xml:space="preserve">Administrator nie zamierza przekazywać danych do państwa trzeciego lub organizacji międzynarodowej. </w:t>
      </w:r>
    </w:p>
    <w:p w14:paraId="32DF7309" w14:textId="77777777" w:rsidR="00310596" w:rsidRDefault="005F4BBE" w:rsidP="005F4BBE">
      <w:pPr>
        <w:pStyle w:val="Akapitzlist"/>
        <w:numPr>
          <w:ilvl w:val="0"/>
          <w:numId w:val="1"/>
        </w:numPr>
        <w:shd w:val="clear" w:color="auto" w:fill="FFFFFF"/>
        <w:spacing w:after="0" w:line="240" w:lineRule="auto"/>
        <w:ind w:left="284"/>
        <w:jc w:val="both"/>
        <w:rPr>
          <w:rFonts w:ascii="Times New Roman" w:eastAsia="Times New Roman" w:hAnsi="Times New Roman" w:cs="Times New Roman"/>
          <w:color w:val="222222"/>
          <w:lang w:eastAsia="pl-PL"/>
        </w:rPr>
      </w:pPr>
      <w:r w:rsidRPr="00310596">
        <w:rPr>
          <w:rFonts w:ascii="Times New Roman" w:eastAsia="Times New Roman" w:hAnsi="Times New Roman" w:cs="Times New Roman"/>
          <w:color w:val="222222"/>
          <w:lang w:eastAsia="pl-PL"/>
        </w:rPr>
        <w:t>Administrator będzie przekazywał dane osobowe innym podmiotom, tylko na podstawie przepisów prawa, w tym w szczególności do: Zakładu Ubezpieczeń Społecznych, Urzędu Skarbowego, podmiotom udzielającym świadczeń zdrowotnych, jeżeli dokumentacja ta jest niezbędna do zapewnienia ciągłości świadczeń zdrowotnych, organom władzy publicznej, w tym Rzecznikowi Praw Pacjenta, Narodowemu Funduszowi Zdrowia, organom samorządu zawodów medycznych oraz konsultantom krajowym i wojewódzkim, w zakresie niezbędnym do wykonywania przez te podmioty ich zadań, ministrowi właściwemu do spraw zdrowia, sądom, w tym sądom dyscyplinarnym, prokuraturom, lekarzom sądowym i rzecznikom odpowiedzialności zawodowej, w związku z prowadzonym postępowaniem, organom rentowym oraz zespołom do spraw orzekania o niepełnosprawności, w związku z prowadzonym przez nie postępowaniem, podmiotom prowadzącym rejestry usług medycznych, w zakresie niezbędnym do prowadzenia rejestrów, zakładom ubezpieczeń, komisjom lekarskim podległym ministrowi właściwemu do spraw wewnętrznych, wojskowym komisjom lekarskim oraz komisjom lekarskim Agencji Bezpieczeństwa Wewnętrznego lub Agencji Wywiadu, podległym Szefom właściwych Agencji, wojewódzkiej komisji do spraw orzekania o zdarzeniach medycznych, spadkobiercom w zakresie prowadzonego postępowania przed wojewódzką komisją do spraw orzekania o zdarzeniach medycznych oraz na podstawie umów powierzenia przetwarzania danych, m.in. podmiotom wykonującym badania na zlecenia, laboratoriom, podmiotom obsługującym systemy informatyczne.</w:t>
      </w:r>
    </w:p>
    <w:p w14:paraId="1AA79F4B" w14:textId="77777777" w:rsidR="00310596" w:rsidRPr="00310596" w:rsidRDefault="005F4BBE" w:rsidP="00310596">
      <w:pPr>
        <w:pStyle w:val="Akapitzlist"/>
        <w:numPr>
          <w:ilvl w:val="0"/>
          <w:numId w:val="1"/>
        </w:numPr>
        <w:shd w:val="clear" w:color="auto" w:fill="FFFFFF"/>
        <w:spacing w:after="0" w:line="240" w:lineRule="auto"/>
        <w:ind w:left="284"/>
        <w:jc w:val="both"/>
        <w:rPr>
          <w:rFonts w:ascii="Times New Roman" w:eastAsia="Times New Roman" w:hAnsi="Times New Roman" w:cs="Times New Roman"/>
          <w:color w:val="222222"/>
          <w:lang w:eastAsia="pl-PL"/>
        </w:rPr>
      </w:pPr>
      <w:r w:rsidRPr="00310596">
        <w:rPr>
          <w:rFonts w:ascii="Times New Roman" w:eastAsia="Times New Roman" w:hAnsi="Times New Roman" w:cs="Times New Roman"/>
          <w:color w:val="222222"/>
          <w:shd w:val="clear" w:color="auto" w:fill="FFFFFF"/>
          <w:lang w:eastAsia="pl-PL"/>
        </w:rPr>
        <w:t>Osoba, której dane dotyczą ma prawo do żądania od administratora dostępu do danych osobowych, ich sprostowania, usunięcia lub ograniczenia przetwarzania oraz o prawo do wniesienia sprzeciwu wobec przetwarzania, a także prawo do przenoszenia danych.</w:t>
      </w:r>
    </w:p>
    <w:p w14:paraId="55D1EA07" w14:textId="77777777" w:rsidR="00310596" w:rsidRPr="00310596" w:rsidRDefault="005F4BBE" w:rsidP="005F4BBE">
      <w:pPr>
        <w:pStyle w:val="Akapitzlist"/>
        <w:numPr>
          <w:ilvl w:val="0"/>
          <w:numId w:val="1"/>
        </w:numPr>
        <w:shd w:val="clear" w:color="auto" w:fill="FFFFFF"/>
        <w:spacing w:after="0" w:line="240" w:lineRule="auto"/>
        <w:ind w:left="284"/>
        <w:jc w:val="both"/>
        <w:rPr>
          <w:rFonts w:ascii="Times New Roman" w:eastAsia="Times New Roman" w:hAnsi="Times New Roman" w:cs="Times New Roman"/>
          <w:color w:val="222222"/>
          <w:lang w:eastAsia="pl-PL"/>
        </w:rPr>
      </w:pPr>
      <w:r w:rsidRPr="00310596">
        <w:rPr>
          <w:rFonts w:ascii="Times New Roman" w:eastAsia="Times New Roman" w:hAnsi="Times New Roman" w:cs="Times New Roman"/>
          <w:color w:val="222222"/>
          <w:shd w:val="clear" w:color="auto" w:fill="FFFFFF"/>
          <w:lang w:eastAsia="pl-PL"/>
        </w:rPr>
        <w:t xml:space="preserve">Skargę na działania </w:t>
      </w:r>
      <w:r w:rsidRPr="00310596">
        <w:rPr>
          <w:rFonts w:ascii="Times New Roman" w:eastAsia="Times New Roman" w:hAnsi="Times New Roman" w:cs="Times New Roman"/>
          <w:color w:val="000000"/>
          <w:bdr w:val="none" w:sz="0" w:space="0" w:color="auto" w:frame="1"/>
          <w:shd w:val="clear" w:color="auto" w:fill="FFFFFF"/>
          <w:lang w:eastAsia="pl-PL"/>
        </w:rPr>
        <w:t>Administratora</w:t>
      </w:r>
      <w:r w:rsidRPr="00310596">
        <w:rPr>
          <w:rFonts w:ascii="Times New Roman" w:eastAsia="Times New Roman" w:hAnsi="Times New Roman" w:cs="Times New Roman"/>
          <w:color w:val="222222"/>
          <w:shd w:val="clear" w:color="auto" w:fill="FFFFFF"/>
          <w:lang w:eastAsia="pl-PL"/>
        </w:rPr>
        <w:t xml:space="preserve"> można wnieść do Prezesa Urzędu Ochrony Danych Osobowych.</w:t>
      </w:r>
    </w:p>
    <w:p w14:paraId="30D2E4A6" w14:textId="77777777" w:rsidR="00310596" w:rsidRPr="00310596" w:rsidRDefault="005F4BBE" w:rsidP="005F4BBE">
      <w:pPr>
        <w:pStyle w:val="Akapitzlist"/>
        <w:numPr>
          <w:ilvl w:val="0"/>
          <w:numId w:val="1"/>
        </w:numPr>
        <w:shd w:val="clear" w:color="auto" w:fill="FFFFFF"/>
        <w:spacing w:after="0" w:line="240" w:lineRule="auto"/>
        <w:ind w:left="284"/>
        <w:jc w:val="both"/>
        <w:rPr>
          <w:rFonts w:ascii="Times New Roman" w:eastAsia="Times New Roman" w:hAnsi="Times New Roman" w:cs="Times New Roman"/>
          <w:color w:val="222222"/>
          <w:lang w:eastAsia="pl-PL"/>
        </w:rPr>
      </w:pPr>
      <w:r w:rsidRPr="00310596">
        <w:rPr>
          <w:rFonts w:ascii="Times New Roman" w:eastAsia="Times New Roman" w:hAnsi="Times New Roman" w:cs="Times New Roman"/>
          <w:color w:val="222222"/>
          <w:shd w:val="clear" w:color="auto" w:fill="FFFFFF"/>
          <w:lang w:eastAsia="pl-PL"/>
        </w:rPr>
        <w:t>Podanie danych osobowych jest wymogiem do wykonania usług. Ich nie podanie spowoduje brak możliwości korzystania z usług Administratora.</w:t>
      </w:r>
    </w:p>
    <w:p w14:paraId="205C4B7F" w14:textId="195A1B38" w:rsidR="005F4BBE" w:rsidRPr="00310596" w:rsidRDefault="005F4BBE" w:rsidP="005F4BBE">
      <w:pPr>
        <w:pStyle w:val="Akapitzlist"/>
        <w:numPr>
          <w:ilvl w:val="0"/>
          <w:numId w:val="1"/>
        </w:numPr>
        <w:shd w:val="clear" w:color="auto" w:fill="FFFFFF"/>
        <w:spacing w:after="0" w:line="240" w:lineRule="auto"/>
        <w:ind w:left="284"/>
        <w:jc w:val="both"/>
        <w:rPr>
          <w:rFonts w:ascii="Times New Roman" w:eastAsia="Times New Roman" w:hAnsi="Times New Roman" w:cs="Times New Roman"/>
          <w:color w:val="222222"/>
          <w:lang w:eastAsia="pl-PL"/>
        </w:rPr>
      </w:pPr>
      <w:r w:rsidRPr="00310596">
        <w:rPr>
          <w:rFonts w:ascii="Times New Roman" w:eastAsia="Times New Roman" w:hAnsi="Times New Roman" w:cs="Times New Roman"/>
          <w:color w:val="222222"/>
          <w:shd w:val="clear" w:color="auto" w:fill="FFFFFF"/>
          <w:lang w:eastAsia="pl-PL"/>
        </w:rPr>
        <w:t>Administrator nie przewiduje zautomatyzowanego podejmowania decyzji.</w:t>
      </w:r>
    </w:p>
    <w:p w14:paraId="5D093388" w14:textId="77777777" w:rsidR="00E122BE" w:rsidRPr="00310596" w:rsidRDefault="00E122BE" w:rsidP="000060A6">
      <w:pPr>
        <w:shd w:val="clear" w:color="auto" w:fill="FFFFFF"/>
        <w:spacing w:after="0" w:line="240" w:lineRule="auto"/>
        <w:jc w:val="both"/>
        <w:rPr>
          <w:rFonts w:ascii="Times New Roman" w:eastAsia="Times New Roman" w:hAnsi="Times New Roman" w:cs="Times New Roman"/>
          <w:color w:val="222222"/>
          <w:lang w:eastAsia="pl-PL"/>
        </w:rPr>
      </w:pPr>
    </w:p>
    <w:p w14:paraId="48F94FF7" w14:textId="77777777" w:rsidR="002A54C4" w:rsidRPr="00310596" w:rsidRDefault="002A54C4" w:rsidP="002A54C4">
      <w:pPr>
        <w:shd w:val="clear" w:color="auto" w:fill="FFFFFF"/>
        <w:spacing w:after="0" w:line="240" w:lineRule="auto"/>
        <w:jc w:val="both"/>
        <w:rPr>
          <w:rFonts w:ascii="Times New Roman" w:eastAsia="Times New Roman" w:hAnsi="Times New Roman" w:cs="Times New Roman"/>
          <w:b/>
          <w:color w:val="222222"/>
          <w:lang w:eastAsia="pl-PL"/>
        </w:rPr>
      </w:pPr>
    </w:p>
    <w:p w14:paraId="054CD61B" w14:textId="4DD5725E" w:rsidR="0004099D" w:rsidRPr="0004099D" w:rsidRDefault="0004099D" w:rsidP="0004099D">
      <w:pPr>
        <w:pStyle w:val="paragraph"/>
        <w:shd w:val="clear" w:color="auto" w:fill="FFFFFF"/>
        <w:spacing w:before="0" w:beforeAutospacing="0" w:after="0" w:afterAutospacing="0"/>
        <w:textAlignment w:val="baseline"/>
        <w:rPr>
          <w:rFonts w:ascii="Segoe UI" w:hAnsi="Segoe UI" w:cs="Segoe UI"/>
          <w:sz w:val="22"/>
          <w:szCs w:val="22"/>
        </w:rPr>
      </w:pPr>
      <w:r>
        <w:rPr>
          <w:color w:val="222222"/>
          <w:sz w:val="22"/>
          <w:szCs w:val="22"/>
        </w:rPr>
        <w:t>Ja………………………………..z</w:t>
      </w:r>
      <w:r w:rsidRPr="0004099D">
        <w:rPr>
          <w:color w:val="222222"/>
          <w:sz w:val="22"/>
          <w:szCs w:val="22"/>
        </w:rPr>
        <w:t>apoznałem/</w:t>
      </w:r>
      <w:proofErr w:type="spellStart"/>
      <w:r w:rsidRPr="0004099D">
        <w:rPr>
          <w:color w:val="222222"/>
          <w:sz w:val="22"/>
          <w:szCs w:val="22"/>
        </w:rPr>
        <w:t>am</w:t>
      </w:r>
      <w:proofErr w:type="spellEnd"/>
      <w:r w:rsidRPr="0004099D">
        <w:rPr>
          <w:color w:val="222222"/>
          <w:sz w:val="22"/>
          <w:szCs w:val="22"/>
        </w:rPr>
        <w:t xml:space="preserve"> się z informacją o przetwarzaniu danych osobowych</w:t>
      </w:r>
      <w:r w:rsidR="008103A6">
        <w:rPr>
          <w:color w:val="222222"/>
          <w:sz w:val="22"/>
          <w:szCs w:val="22"/>
        </w:rPr>
        <w:t>.</w:t>
      </w:r>
    </w:p>
    <w:p w14:paraId="7853FCDA" w14:textId="77777777" w:rsidR="0004099D" w:rsidRDefault="0004099D" w:rsidP="0004099D">
      <w:pPr>
        <w:pStyle w:val="paragraph"/>
        <w:shd w:val="clear" w:color="auto" w:fill="FFFFFF"/>
        <w:spacing w:before="0" w:beforeAutospacing="0" w:after="0" w:afterAutospacing="0"/>
        <w:textAlignment w:val="baseline"/>
        <w:rPr>
          <w:rStyle w:val="normaltextrun"/>
          <w:color w:val="222222"/>
          <w:sz w:val="22"/>
          <w:szCs w:val="22"/>
        </w:rPr>
      </w:pPr>
    </w:p>
    <w:p w14:paraId="6FBE8B25" w14:textId="1825AC69" w:rsidR="0004099D" w:rsidRPr="0004099D" w:rsidRDefault="0004099D" w:rsidP="0004099D">
      <w:pPr>
        <w:pStyle w:val="paragraph"/>
        <w:shd w:val="clear" w:color="auto" w:fill="FFFFFF"/>
        <w:spacing w:before="0" w:beforeAutospacing="0" w:after="0" w:afterAutospacing="0"/>
        <w:textAlignment w:val="baseline"/>
        <w:rPr>
          <w:rFonts w:ascii="Segoe UI" w:hAnsi="Segoe UI" w:cs="Segoe UI"/>
          <w:sz w:val="22"/>
          <w:szCs w:val="22"/>
        </w:rPr>
      </w:pPr>
      <w:r w:rsidRPr="0004099D">
        <w:rPr>
          <w:rStyle w:val="normaltextrun"/>
          <w:color w:val="222222"/>
          <w:sz w:val="22"/>
          <w:szCs w:val="22"/>
        </w:rPr>
        <w:t>…………………………………………………………………………….………</w:t>
      </w:r>
      <w:r w:rsidRPr="0004099D">
        <w:rPr>
          <w:rStyle w:val="eop"/>
          <w:sz w:val="22"/>
          <w:szCs w:val="22"/>
        </w:rPr>
        <w:t> </w:t>
      </w:r>
    </w:p>
    <w:p w14:paraId="7BECF343" w14:textId="3A595CE6" w:rsidR="0004099D" w:rsidRPr="0004099D" w:rsidRDefault="0004099D" w:rsidP="0004099D">
      <w:pPr>
        <w:pStyle w:val="paragraph"/>
        <w:shd w:val="clear" w:color="auto" w:fill="FFFFFF"/>
        <w:spacing w:before="0" w:beforeAutospacing="0" w:after="0" w:afterAutospacing="0"/>
        <w:textAlignment w:val="baseline"/>
        <w:rPr>
          <w:rFonts w:ascii="Segoe UI" w:hAnsi="Segoe UI" w:cs="Segoe UI"/>
          <w:sz w:val="22"/>
          <w:szCs w:val="22"/>
        </w:rPr>
      </w:pPr>
      <w:r w:rsidRPr="0004099D">
        <w:rPr>
          <w:rStyle w:val="normaltextrun"/>
          <w:color w:val="222222"/>
          <w:sz w:val="22"/>
          <w:szCs w:val="22"/>
        </w:rPr>
        <w:t>/data//podpis</w:t>
      </w:r>
      <w:r w:rsidR="008103A6">
        <w:rPr>
          <w:rStyle w:val="normaltextrun"/>
          <w:color w:val="222222"/>
          <w:sz w:val="22"/>
          <w:szCs w:val="22"/>
        </w:rPr>
        <w:t>/</w:t>
      </w:r>
    </w:p>
    <w:p w14:paraId="0B7DA1BB" w14:textId="3E0FF593" w:rsidR="002A54C4" w:rsidRPr="0004099D" w:rsidRDefault="002A54C4" w:rsidP="0004099D">
      <w:pPr>
        <w:shd w:val="clear" w:color="auto" w:fill="FFFFFF"/>
        <w:spacing w:after="0" w:line="240" w:lineRule="auto"/>
        <w:jc w:val="both"/>
        <w:rPr>
          <w:rFonts w:ascii="Times New Roman" w:eastAsia="Times New Roman" w:hAnsi="Times New Roman" w:cs="Times New Roman"/>
          <w:color w:val="222222"/>
          <w:lang w:eastAsia="pl-PL"/>
        </w:rPr>
      </w:pPr>
    </w:p>
    <w:sectPr w:rsidR="002A54C4" w:rsidRPr="0004099D" w:rsidSect="00B5758D">
      <w:type w:val="continuous"/>
      <w:pgSz w:w="11906" w:h="16838"/>
      <w:pgMar w:top="567"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06DA2"/>
    <w:multiLevelType w:val="hybridMultilevel"/>
    <w:tmpl w:val="5F2E01A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15D25D3F"/>
    <w:multiLevelType w:val="hybridMultilevel"/>
    <w:tmpl w:val="E9E81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433D53"/>
    <w:multiLevelType w:val="hybridMultilevel"/>
    <w:tmpl w:val="AEB049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C67"/>
    <w:rsid w:val="000060A6"/>
    <w:rsid w:val="0004099D"/>
    <w:rsid w:val="00050E14"/>
    <w:rsid w:val="00055D7D"/>
    <w:rsid w:val="00057604"/>
    <w:rsid w:val="00086042"/>
    <w:rsid w:val="000B5FB5"/>
    <w:rsid w:val="000D139D"/>
    <w:rsid w:val="00190220"/>
    <w:rsid w:val="00207F78"/>
    <w:rsid w:val="00256ED8"/>
    <w:rsid w:val="002A54C4"/>
    <w:rsid w:val="002D1A8E"/>
    <w:rsid w:val="002E4F61"/>
    <w:rsid w:val="002F4475"/>
    <w:rsid w:val="00310596"/>
    <w:rsid w:val="003453F5"/>
    <w:rsid w:val="004A6FC2"/>
    <w:rsid w:val="004B1C67"/>
    <w:rsid w:val="005728EA"/>
    <w:rsid w:val="005F4BBE"/>
    <w:rsid w:val="00664491"/>
    <w:rsid w:val="006940D2"/>
    <w:rsid w:val="006A2E1E"/>
    <w:rsid w:val="007477CA"/>
    <w:rsid w:val="00761D11"/>
    <w:rsid w:val="0078759E"/>
    <w:rsid w:val="007D271F"/>
    <w:rsid w:val="008103A6"/>
    <w:rsid w:val="00875336"/>
    <w:rsid w:val="008B637B"/>
    <w:rsid w:val="008E6C6D"/>
    <w:rsid w:val="009245DD"/>
    <w:rsid w:val="00975A2D"/>
    <w:rsid w:val="009A1217"/>
    <w:rsid w:val="009C11C5"/>
    <w:rsid w:val="009C1E28"/>
    <w:rsid w:val="009E75F3"/>
    <w:rsid w:val="00AB55E7"/>
    <w:rsid w:val="00AC7EC7"/>
    <w:rsid w:val="00B5758D"/>
    <w:rsid w:val="00B65CBA"/>
    <w:rsid w:val="00B6693E"/>
    <w:rsid w:val="00B70A9B"/>
    <w:rsid w:val="00BC4F67"/>
    <w:rsid w:val="00BD07F3"/>
    <w:rsid w:val="00C16EB4"/>
    <w:rsid w:val="00C5710B"/>
    <w:rsid w:val="00C73F8E"/>
    <w:rsid w:val="00CD676A"/>
    <w:rsid w:val="00D52DEC"/>
    <w:rsid w:val="00D93183"/>
    <w:rsid w:val="00E122BE"/>
    <w:rsid w:val="00E73068"/>
    <w:rsid w:val="00EB150C"/>
    <w:rsid w:val="00FD7ED6"/>
    <w:rsid w:val="00FF385B"/>
    <w:rsid w:val="00FF6D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01D66"/>
  <w15:docId w15:val="{9AA1BC1D-E328-4B3B-8BC4-80A2B21D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l">
    <w:name w:val="il"/>
    <w:basedOn w:val="Domylnaczcionkaakapitu"/>
    <w:rsid w:val="002F4475"/>
  </w:style>
  <w:style w:type="character" w:styleId="Pogrubienie">
    <w:name w:val="Strong"/>
    <w:basedOn w:val="Domylnaczcionkaakapitu"/>
    <w:uiPriority w:val="22"/>
    <w:qFormat/>
    <w:rsid w:val="002F4475"/>
    <w:rPr>
      <w:b/>
      <w:bCs/>
    </w:rPr>
  </w:style>
  <w:style w:type="character" w:customStyle="1" w:styleId="normaltextrun">
    <w:name w:val="normaltextrun"/>
    <w:basedOn w:val="Domylnaczcionkaakapitu"/>
    <w:rsid w:val="005F4BBE"/>
  </w:style>
  <w:style w:type="character" w:customStyle="1" w:styleId="apple-converted-space">
    <w:name w:val="apple-converted-space"/>
    <w:basedOn w:val="Domylnaczcionkaakapitu"/>
    <w:rsid w:val="002A54C4"/>
  </w:style>
  <w:style w:type="paragraph" w:customStyle="1" w:styleId="paragraph">
    <w:name w:val="paragraph"/>
    <w:basedOn w:val="Normalny"/>
    <w:rsid w:val="002A54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2A54C4"/>
  </w:style>
  <w:style w:type="character" w:customStyle="1" w:styleId="scxw80164710">
    <w:name w:val="scxw80164710"/>
    <w:basedOn w:val="Domylnaczcionkaakapitu"/>
    <w:rsid w:val="002A54C4"/>
  </w:style>
  <w:style w:type="paragraph" w:styleId="Akapitzlist">
    <w:name w:val="List Paragraph"/>
    <w:basedOn w:val="Normalny"/>
    <w:uiPriority w:val="34"/>
    <w:qFormat/>
    <w:rsid w:val="00310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33911">
      <w:bodyDiv w:val="1"/>
      <w:marLeft w:val="0"/>
      <w:marRight w:val="0"/>
      <w:marTop w:val="0"/>
      <w:marBottom w:val="0"/>
      <w:divBdr>
        <w:top w:val="none" w:sz="0" w:space="0" w:color="auto"/>
        <w:left w:val="none" w:sz="0" w:space="0" w:color="auto"/>
        <w:bottom w:val="none" w:sz="0" w:space="0" w:color="auto"/>
        <w:right w:val="none" w:sz="0" w:space="0" w:color="auto"/>
      </w:divBdr>
    </w:div>
    <w:div w:id="258027433">
      <w:bodyDiv w:val="1"/>
      <w:marLeft w:val="0"/>
      <w:marRight w:val="0"/>
      <w:marTop w:val="0"/>
      <w:marBottom w:val="0"/>
      <w:divBdr>
        <w:top w:val="none" w:sz="0" w:space="0" w:color="auto"/>
        <w:left w:val="none" w:sz="0" w:space="0" w:color="auto"/>
        <w:bottom w:val="none" w:sz="0" w:space="0" w:color="auto"/>
        <w:right w:val="none" w:sz="0" w:space="0" w:color="auto"/>
      </w:divBdr>
    </w:div>
    <w:div w:id="293751640">
      <w:bodyDiv w:val="1"/>
      <w:marLeft w:val="0"/>
      <w:marRight w:val="0"/>
      <w:marTop w:val="0"/>
      <w:marBottom w:val="0"/>
      <w:divBdr>
        <w:top w:val="none" w:sz="0" w:space="0" w:color="auto"/>
        <w:left w:val="none" w:sz="0" w:space="0" w:color="auto"/>
        <w:bottom w:val="none" w:sz="0" w:space="0" w:color="auto"/>
        <w:right w:val="none" w:sz="0" w:space="0" w:color="auto"/>
      </w:divBdr>
    </w:div>
    <w:div w:id="306204537">
      <w:bodyDiv w:val="1"/>
      <w:marLeft w:val="0"/>
      <w:marRight w:val="0"/>
      <w:marTop w:val="0"/>
      <w:marBottom w:val="0"/>
      <w:divBdr>
        <w:top w:val="none" w:sz="0" w:space="0" w:color="auto"/>
        <w:left w:val="none" w:sz="0" w:space="0" w:color="auto"/>
        <w:bottom w:val="none" w:sz="0" w:space="0" w:color="auto"/>
        <w:right w:val="none" w:sz="0" w:space="0" w:color="auto"/>
      </w:divBdr>
    </w:div>
    <w:div w:id="864175818">
      <w:bodyDiv w:val="1"/>
      <w:marLeft w:val="0"/>
      <w:marRight w:val="0"/>
      <w:marTop w:val="0"/>
      <w:marBottom w:val="0"/>
      <w:divBdr>
        <w:top w:val="none" w:sz="0" w:space="0" w:color="auto"/>
        <w:left w:val="none" w:sz="0" w:space="0" w:color="auto"/>
        <w:bottom w:val="none" w:sz="0" w:space="0" w:color="auto"/>
        <w:right w:val="none" w:sz="0" w:space="0" w:color="auto"/>
      </w:divBdr>
    </w:div>
    <w:div w:id="1079064004">
      <w:bodyDiv w:val="1"/>
      <w:marLeft w:val="0"/>
      <w:marRight w:val="0"/>
      <w:marTop w:val="0"/>
      <w:marBottom w:val="0"/>
      <w:divBdr>
        <w:top w:val="none" w:sz="0" w:space="0" w:color="auto"/>
        <w:left w:val="none" w:sz="0" w:space="0" w:color="auto"/>
        <w:bottom w:val="none" w:sz="0" w:space="0" w:color="auto"/>
        <w:right w:val="none" w:sz="0" w:space="0" w:color="auto"/>
      </w:divBdr>
    </w:div>
    <w:div w:id="1118600666">
      <w:bodyDiv w:val="1"/>
      <w:marLeft w:val="0"/>
      <w:marRight w:val="0"/>
      <w:marTop w:val="0"/>
      <w:marBottom w:val="0"/>
      <w:divBdr>
        <w:top w:val="none" w:sz="0" w:space="0" w:color="auto"/>
        <w:left w:val="none" w:sz="0" w:space="0" w:color="auto"/>
        <w:bottom w:val="none" w:sz="0" w:space="0" w:color="auto"/>
        <w:right w:val="none" w:sz="0" w:space="0" w:color="auto"/>
      </w:divBdr>
    </w:div>
    <w:div w:id="2028408654">
      <w:bodyDiv w:val="1"/>
      <w:marLeft w:val="0"/>
      <w:marRight w:val="0"/>
      <w:marTop w:val="0"/>
      <w:marBottom w:val="0"/>
      <w:divBdr>
        <w:top w:val="none" w:sz="0" w:space="0" w:color="auto"/>
        <w:left w:val="none" w:sz="0" w:space="0" w:color="auto"/>
        <w:bottom w:val="none" w:sz="0" w:space="0" w:color="auto"/>
        <w:right w:val="none" w:sz="0" w:space="0" w:color="auto"/>
      </w:divBdr>
      <w:divsChild>
        <w:div w:id="1750616355">
          <w:marLeft w:val="0"/>
          <w:marRight w:val="0"/>
          <w:marTop w:val="0"/>
          <w:marBottom w:val="0"/>
          <w:divBdr>
            <w:top w:val="none" w:sz="0" w:space="0" w:color="auto"/>
            <w:left w:val="none" w:sz="0" w:space="0" w:color="auto"/>
            <w:bottom w:val="none" w:sz="0" w:space="0" w:color="auto"/>
            <w:right w:val="none" w:sz="0" w:space="0" w:color="auto"/>
          </w:divBdr>
        </w:div>
        <w:div w:id="1427313332">
          <w:marLeft w:val="0"/>
          <w:marRight w:val="0"/>
          <w:marTop w:val="0"/>
          <w:marBottom w:val="0"/>
          <w:divBdr>
            <w:top w:val="none" w:sz="0" w:space="0" w:color="auto"/>
            <w:left w:val="none" w:sz="0" w:space="0" w:color="auto"/>
            <w:bottom w:val="none" w:sz="0" w:space="0" w:color="auto"/>
            <w:right w:val="none" w:sz="0" w:space="0" w:color="auto"/>
          </w:divBdr>
        </w:div>
        <w:div w:id="2113745557">
          <w:marLeft w:val="0"/>
          <w:marRight w:val="0"/>
          <w:marTop w:val="0"/>
          <w:marBottom w:val="0"/>
          <w:divBdr>
            <w:top w:val="none" w:sz="0" w:space="0" w:color="auto"/>
            <w:left w:val="none" w:sz="0" w:space="0" w:color="auto"/>
            <w:bottom w:val="none" w:sz="0" w:space="0" w:color="auto"/>
            <w:right w:val="none" w:sz="0" w:space="0" w:color="auto"/>
          </w:divBdr>
        </w:div>
        <w:div w:id="402878608">
          <w:marLeft w:val="0"/>
          <w:marRight w:val="0"/>
          <w:marTop w:val="0"/>
          <w:marBottom w:val="0"/>
          <w:divBdr>
            <w:top w:val="none" w:sz="0" w:space="0" w:color="auto"/>
            <w:left w:val="none" w:sz="0" w:space="0" w:color="auto"/>
            <w:bottom w:val="none" w:sz="0" w:space="0" w:color="auto"/>
            <w:right w:val="none" w:sz="0" w:space="0" w:color="auto"/>
          </w:divBdr>
        </w:div>
        <w:div w:id="1778057655">
          <w:marLeft w:val="0"/>
          <w:marRight w:val="0"/>
          <w:marTop w:val="0"/>
          <w:marBottom w:val="0"/>
          <w:divBdr>
            <w:top w:val="none" w:sz="0" w:space="0" w:color="auto"/>
            <w:left w:val="none" w:sz="0" w:space="0" w:color="auto"/>
            <w:bottom w:val="none" w:sz="0" w:space="0" w:color="auto"/>
            <w:right w:val="none" w:sz="0" w:space="0" w:color="auto"/>
          </w:divBdr>
        </w:div>
        <w:div w:id="1665087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181C1-4039-4BF0-9008-5066BD66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668</Words>
  <Characters>4011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Justyna Sikorska</cp:lastModifiedBy>
  <cp:revision>5</cp:revision>
  <dcterms:created xsi:type="dcterms:W3CDTF">2021-09-10T10:10:00Z</dcterms:created>
  <dcterms:modified xsi:type="dcterms:W3CDTF">2021-09-30T09:03:00Z</dcterms:modified>
</cp:coreProperties>
</file>